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C3CC" w14:textId="77777777" w:rsidR="00000000" w:rsidRDefault="00000000"/>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7380"/>
      </w:tblGrid>
      <w:tr w:rsidR="005D6E65" w:rsidRPr="00B21731" w14:paraId="5DCCF12D" w14:textId="77777777" w:rsidTr="005D6E65">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B69480B" w14:textId="77777777" w:rsidR="005D6E65" w:rsidRPr="00DF0B0E" w:rsidRDefault="005D6E65" w:rsidP="00E450A6">
            <w:pPr>
              <w:spacing w:after="0"/>
              <w:rPr>
                <w:rFonts w:ascii="Times New Roman" w:hAnsi="Times New Roman"/>
              </w:rPr>
            </w:pPr>
            <w:r w:rsidRPr="00DF0B0E">
              <w:rPr>
                <w:rFonts w:ascii="Times New Roman" w:hAnsi="Times New Roman"/>
                <w:b/>
                <w:bCs/>
                <w:color w:val="000000"/>
              </w:rPr>
              <w:t> In the relationship</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0FDAD28" w14:textId="77777777" w:rsidR="005D6E65" w:rsidRPr="00DF0B0E" w:rsidRDefault="005D6E65" w:rsidP="00E450A6">
            <w:pPr>
              <w:spacing w:after="0" w:line="240" w:lineRule="auto"/>
              <w:rPr>
                <w:rFonts w:ascii="Times New Roman" w:hAnsi="Times New Roman"/>
                <w:b/>
                <w:bCs/>
                <w:color w:val="000000"/>
              </w:rPr>
            </w:pPr>
            <w:r w:rsidRPr="00DF0B0E">
              <w:rPr>
                <w:rFonts w:ascii="Times New Roman" w:hAnsi="Times New Roman"/>
                <w:b/>
                <w:bCs/>
                <w:color w:val="000000"/>
              </w:rPr>
              <w:t> After you separated/</w:t>
            </w:r>
          </w:p>
          <w:p w14:paraId="2EE8A53C" w14:textId="77777777" w:rsidR="005D6E65" w:rsidRPr="00DF0B0E" w:rsidRDefault="005D6E65" w:rsidP="00E450A6">
            <w:pPr>
              <w:spacing w:after="0" w:line="240" w:lineRule="auto"/>
              <w:rPr>
                <w:rFonts w:ascii="Times New Roman" w:hAnsi="Times New Roman"/>
              </w:rPr>
            </w:pPr>
            <w:r w:rsidRPr="00DF0B0E">
              <w:rPr>
                <w:rFonts w:ascii="Times New Roman" w:hAnsi="Times New Roman"/>
                <w:b/>
                <w:bCs/>
                <w:color w:val="000000"/>
              </w:rPr>
              <w:t>divorced</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2E17B023" w14:textId="77777777" w:rsidR="005D6E65" w:rsidRPr="00DF0B0E" w:rsidRDefault="005D6E65" w:rsidP="00E450A6">
            <w:pPr>
              <w:spacing w:after="0"/>
              <w:rPr>
                <w:rFonts w:ascii="Times New Roman" w:hAnsi="Times New Roman"/>
              </w:rPr>
            </w:pPr>
            <w:r w:rsidRPr="00DF0B0E">
              <w:rPr>
                <w:rFonts w:ascii="Times New Roman" w:hAnsi="Times New Roman"/>
                <w:b/>
                <w:bCs/>
                <w:color w:val="000000"/>
              </w:rPr>
              <w:t>Using Isolation</w:t>
            </w:r>
          </w:p>
        </w:tc>
      </w:tr>
      <w:tr w:rsidR="005D6E65" w:rsidRPr="005D6E65" w14:paraId="47E2F180" w14:textId="77777777" w:rsidTr="005D6E65">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D9D9D9"/>
            <w:noWrap/>
            <w:hideMark/>
          </w:tcPr>
          <w:p w14:paraId="1A4D299C" w14:textId="77777777" w:rsidR="005D6E65" w:rsidRPr="005D6E65" w:rsidRDefault="005D6E65" w:rsidP="00E450A6">
            <w:pPr>
              <w:spacing w:after="0"/>
              <w:rPr>
                <w:rFonts w:ascii="Times New Roman" w:hAnsi="Times New Roman"/>
                <w:sz w:val="24"/>
                <w:szCs w:val="24"/>
              </w:rPr>
            </w:pPr>
            <w:r w:rsidRPr="005D6E65">
              <w:rPr>
                <w:rFonts w:ascii="Times New Roman" w:hAnsi="Times New Roman"/>
                <w:b/>
                <w:bCs/>
                <w:color w:val="000000"/>
                <w:sz w:val="24"/>
                <w:szCs w:val="24"/>
              </w:rPr>
              <w:t>1 2 3 4 5 6 7</w:t>
            </w:r>
          </w:p>
        </w:tc>
        <w:tc>
          <w:tcPr>
            <w:tcW w:w="1530" w:type="dxa"/>
            <w:tcBorders>
              <w:top w:val="single" w:sz="4" w:space="0" w:color="auto"/>
              <w:left w:val="single" w:sz="4" w:space="0" w:color="auto"/>
              <w:bottom w:val="single" w:sz="4" w:space="0" w:color="auto"/>
              <w:right w:val="single" w:sz="4" w:space="0" w:color="auto"/>
            </w:tcBorders>
            <w:shd w:val="clear" w:color="auto" w:fill="D9D9D9"/>
            <w:noWrap/>
            <w:hideMark/>
          </w:tcPr>
          <w:p w14:paraId="1D420C7B" w14:textId="77777777" w:rsidR="005D6E65" w:rsidRPr="005D6E65" w:rsidRDefault="005D6E65" w:rsidP="00E450A6">
            <w:pPr>
              <w:spacing w:after="0"/>
              <w:rPr>
                <w:rFonts w:ascii="Times New Roman" w:hAnsi="Times New Roman"/>
                <w:b/>
                <w:bCs/>
                <w:sz w:val="24"/>
                <w:szCs w:val="24"/>
              </w:rPr>
            </w:pPr>
            <w:r w:rsidRPr="005D6E65">
              <w:rPr>
                <w:rFonts w:ascii="Times New Roman" w:hAnsi="Times New Roman"/>
                <w:color w:val="000000"/>
                <w:sz w:val="24"/>
                <w:szCs w:val="24"/>
              </w:rPr>
              <w:t>1 2 3 4 5 6 7</w:t>
            </w:r>
          </w:p>
        </w:tc>
        <w:tc>
          <w:tcPr>
            <w:tcW w:w="7380" w:type="dxa"/>
            <w:tcBorders>
              <w:top w:val="single" w:sz="4" w:space="0" w:color="auto"/>
              <w:left w:val="single" w:sz="4" w:space="0" w:color="auto"/>
              <w:bottom w:val="single" w:sz="4" w:space="0" w:color="auto"/>
              <w:right w:val="single" w:sz="4" w:space="0" w:color="auto"/>
            </w:tcBorders>
            <w:shd w:val="clear" w:color="auto" w:fill="D9D9D9"/>
            <w:hideMark/>
          </w:tcPr>
          <w:p w14:paraId="09E5971D" w14:textId="77777777" w:rsidR="005D6E65" w:rsidRPr="005D6E65" w:rsidRDefault="005D6E65" w:rsidP="00E450A6">
            <w:pPr>
              <w:spacing w:after="0" w:line="240" w:lineRule="auto"/>
              <w:rPr>
                <w:rFonts w:ascii="Times New Roman" w:hAnsi="Times New Roman"/>
                <w:b/>
                <w:bCs/>
                <w:sz w:val="24"/>
                <w:szCs w:val="24"/>
              </w:rPr>
            </w:pPr>
            <w:r w:rsidRPr="005D6E65">
              <w:rPr>
                <w:rFonts w:ascii="Times New Roman" w:hAnsi="Times New Roman"/>
                <w:color w:val="000000"/>
                <w:sz w:val="24"/>
                <w:szCs w:val="24"/>
              </w:rPr>
              <w:t>1. Your ex stopped you from calling family or friends.</w:t>
            </w:r>
            <w:r w:rsidRPr="005D6E65">
              <w:rPr>
                <w:rFonts w:ascii="Times New Roman" w:hAnsi="Times New Roman"/>
                <w:color w:val="000000"/>
                <w:sz w:val="24"/>
                <w:szCs w:val="24"/>
                <w:vertAlign w:val="superscript"/>
              </w:rPr>
              <w:t>1</w:t>
            </w:r>
          </w:p>
        </w:tc>
      </w:tr>
      <w:tr w:rsidR="005D6E65" w:rsidRPr="005D6E65" w14:paraId="655AE4CE" w14:textId="77777777" w:rsidTr="005D6E65">
        <w:trPr>
          <w:trHeight w:val="300"/>
        </w:trPr>
        <w:tc>
          <w:tcPr>
            <w:tcW w:w="1440" w:type="dxa"/>
            <w:tcBorders>
              <w:left w:val="single" w:sz="4" w:space="0" w:color="auto"/>
              <w:bottom w:val="single" w:sz="4" w:space="0" w:color="auto"/>
              <w:right w:val="single" w:sz="4" w:space="0" w:color="auto"/>
            </w:tcBorders>
            <w:shd w:val="clear" w:color="auto" w:fill="auto"/>
            <w:noWrap/>
            <w:hideMark/>
          </w:tcPr>
          <w:p w14:paraId="68579DA7"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bottom w:val="single" w:sz="4" w:space="0" w:color="auto"/>
              <w:right w:val="single" w:sz="4" w:space="0" w:color="auto"/>
            </w:tcBorders>
            <w:shd w:val="clear" w:color="auto" w:fill="auto"/>
            <w:noWrap/>
            <w:hideMark/>
          </w:tcPr>
          <w:p w14:paraId="04480DED"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bottom w:val="single" w:sz="4" w:space="0" w:color="auto"/>
              <w:right w:val="single" w:sz="4" w:space="0" w:color="auto"/>
            </w:tcBorders>
            <w:shd w:val="clear" w:color="auto" w:fill="auto"/>
            <w:hideMark/>
          </w:tcPr>
          <w:p w14:paraId="5B4AF30B"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2.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destroyed mementos or photographs of family members.</w:t>
            </w:r>
            <w:r w:rsidRPr="005D6E65">
              <w:rPr>
                <w:rFonts w:ascii="Times New Roman" w:hAnsi="Times New Roman"/>
                <w:color w:val="000000"/>
                <w:sz w:val="24"/>
                <w:szCs w:val="24"/>
                <w:vertAlign w:val="superscript"/>
              </w:rPr>
              <w:t>1</w:t>
            </w:r>
          </w:p>
        </w:tc>
      </w:tr>
      <w:tr w:rsidR="005D6E65" w:rsidRPr="005D6E65" w14:paraId="168420E1" w14:textId="77777777" w:rsidTr="005D6E65">
        <w:trPr>
          <w:trHeight w:val="300"/>
        </w:trPr>
        <w:tc>
          <w:tcPr>
            <w:tcW w:w="1440" w:type="dxa"/>
            <w:tcBorders>
              <w:left w:val="single" w:sz="4" w:space="0" w:color="auto"/>
              <w:right w:val="single" w:sz="4" w:space="0" w:color="auto"/>
            </w:tcBorders>
            <w:shd w:val="clear" w:color="auto" w:fill="D9D9D9"/>
            <w:noWrap/>
            <w:hideMark/>
          </w:tcPr>
          <w:p w14:paraId="6B089DAE"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44961D2A"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4DE99EF6" w14:textId="5B743399"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 xml:space="preserve">3. You cut </w:t>
            </w:r>
            <w:r w:rsidRPr="005D6E65">
              <w:rPr>
                <w:rFonts w:ascii="Times New Roman" w:hAnsi="Times New Roman"/>
                <w:i/>
                <w:color w:val="000000"/>
                <w:sz w:val="24"/>
                <w:szCs w:val="24"/>
              </w:rPr>
              <w:t>you</w:t>
            </w:r>
            <w:r w:rsidRPr="005D6E65">
              <w:rPr>
                <w:rFonts w:ascii="Times New Roman" w:hAnsi="Times New Roman"/>
                <w:color w:val="000000"/>
                <w:sz w:val="24"/>
                <w:szCs w:val="24"/>
              </w:rPr>
              <w:t xml:space="preserve"> off from friends and family to prevent rages</w:t>
            </w:r>
            <w:r w:rsidRPr="005D6E65">
              <w:rPr>
                <w:rFonts w:ascii="Times New Roman" w:hAnsi="Times New Roman"/>
                <w:color w:val="000000"/>
                <w:sz w:val="24"/>
                <w:szCs w:val="24"/>
                <w:vertAlign w:val="superscript"/>
              </w:rPr>
              <w:t>1</w:t>
            </w:r>
            <w:r w:rsidRPr="005D6E65">
              <w:rPr>
                <w:rFonts w:ascii="Times New Roman" w:hAnsi="Times New Roman"/>
                <w:color w:val="000000"/>
                <w:sz w:val="24"/>
                <w:szCs w:val="24"/>
              </w:rPr>
              <w:t xml:space="preserve"> or to keep from having to explain your every move. </w:t>
            </w:r>
          </w:p>
        </w:tc>
      </w:tr>
      <w:tr w:rsidR="005D6E65" w:rsidRPr="005D6E65" w14:paraId="27D9B320" w14:textId="77777777" w:rsidTr="005D6E65">
        <w:trPr>
          <w:trHeight w:val="300"/>
        </w:trPr>
        <w:tc>
          <w:tcPr>
            <w:tcW w:w="1440" w:type="dxa"/>
            <w:tcBorders>
              <w:left w:val="single" w:sz="4" w:space="0" w:color="auto"/>
              <w:right w:val="single" w:sz="4" w:space="0" w:color="auto"/>
            </w:tcBorders>
            <w:shd w:val="clear" w:color="auto" w:fill="auto"/>
            <w:noWrap/>
            <w:hideMark/>
          </w:tcPr>
          <w:p w14:paraId="65EE2596"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7C24E120"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2DDD8F93" w14:textId="77777777" w:rsidR="005D6E65" w:rsidRPr="005D6E65" w:rsidRDefault="005D6E65" w:rsidP="00E450A6">
            <w:pPr>
              <w:spacing w:after="0" w:line="240" w:lineRule="auto"/>
              <w:rPr>
                <w:rFonts w:ascii="Times New Roman" w:hAnsi="Times New Roman"/>
                <w:sz w:val="24"/>
                <w:szCs w:val="24"/>
              </w:rPr>
            </w:pPr>
            <w:r w:rsidRPr="005D6E65">
              <w:rPr>
                <w:rFonts w:ascii="Times New Roman" w:hAnsi="Times New Roman"/>
                <w:color w:val="000000"/>
                <w:sz w:val="24"/>
                <w:szCs w:val="24"/>
              </w:rPr>
              <w:t>4.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timed or limited your conversations.</w:t>
            </w:r>
            <w:r w:rsidRPr="005D6E65">
              <w:rPr>
                <w:rFonts w:ascii="Times New Roman" w:hAnsi="Times New Roman"/>
                <w:color w:val="000000"/>
                <w:sz w:val="24"/>
                <w:szCs w:val="24"/>
                <w:vertAlign w:val="superscript"/>
              </w:rPr>
              <w:t xml:space="preserve">1  </w:t>
            </w:r>
          </w:p>
        </w:tc>
      </w:tr>
      <w:tr w:rsidR="005D6E65" w:rsidRPr="005D6E65" w14:paraId="529BAE38" w14:textId="77777777" w:rsidTr="005D6E65">
        <w:trPr>
          <w:trHeight w:val="300"/>
        </w:trPr>
        <w:tc>
          <w:tcPr>
            <w:tcW w:w="1440" w:type="dxa"/>
            <w:tcBorders>
              <w:left w:val="single" w:sz="4" w:space="0" w:color="auto"/>
              <w:right w:val="single" w:sz="4" w:space="0" w:color="auto"/>
            </w:tcBorders>
            <w:shd w:val="clear" w:color="auto" w:fill="D9D9D9"/>
            <w:noWrap/>
            <w:hideMark/>
          </w:tcPr>
          <w:p w14:paraId="65B9995B"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1C3D23E2"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70965730"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5.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closed off opportunities for transportation. For example, prevented you from getting a driver’s license, never left the car or keys with you, monitored your trip mileage, would not provide money for public transportation.</w:t>
            </w:r>
            <w:r w:rsidRPr="005D6E65">
              <w:rPr>
                <w:rFonts w:ascii="Times New Roman" w:hAnsi="Times New Roman"/>
                <w:color w:val="000000"/>
                <w:sz w:val="24"/>
                <w:szCs w:val="24"/>
                <w:vertAlign w:val="superscript"/>
              </w:rPr>
              <w:t xml:space="preserve">5  </w:t>
            </w:r>
          </w:p>
        </w:tc>
      </w:tr>
      <w:tr w:rsidR="005D6E65" w:rsidRPr="005D6E65" w14:paraId="07931CFC" w14:textId="77777777" w:rsidTr="005D6E65">
        <w:trPr>
          <w:trHeight w:val="300"/>
        </w:trPr>
        <w:tc>
          <w:tcPr>
            <w:tcW w:w="1440" w:type="dxa"/>
            <w:tcBorders>
              <w:left w:val="single" w:sz="4" w:space="0" w:color="auto"/>
              <w:right w:val="single" w:sz="4" w:space="0" w:color="auto"/>
            </w:tcBorders>
            <w:shd w:val="clear" w:color="auto" w:fill="auto"/>
            <w:noWrap/>
            <w:hideMark/>
          </w:tcPr>
          <w:p w14:paraId="397775D5"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36F03DE7"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3983925F" w14:textId="77777777" w:rsidR="005D6E65" w:rsidRPr="005D6E65" w:rsidRDefault="005D6E65" w:rsidP="00E450A6">
            <w:pPr>
              <w:spacing w:after="0" w:line="240" w:lineRule="auto"/>
              <w:rPr>
                <w:rFonts w:ascii="Times New Roman" w:hAnsi="Times New Roman"/>
                <w:sz w:val="24"/>
                <w:szCs w:val="24"/>
              </w:rPr>
            </w:pPr>
            <w:r w:rsidRPr="005D6E65">
              <w:rPr>
                <w:rFonts w:ascii="Times New Roman" w:hAnsi="Times New Roman"/>
                <w:color w:val="000000"/>
                <w:sz w:val="24"/>
                <w:szCs w:val="24"/>
              </w:rPr>
              <w:t>6. You found yourself avoiding accidental social contact to keep your partner or ex from becoming angry or to prevent jealous rages.</w:t>
            </w:r>
            <w:r w:rsidRPr="005D6E65">
              <w:rPr>
                <w:rFonts w:ascii="Times New Roman" w:hAnsi="Times New Roman"/>
                <w:color w:val="000000"/>
                <w:sz w:val="24"/>
                <w:szCs w:val="24"/>
                <w:vertAlign w:val="superscript"/>
              </w:rPr>
              <w:t>1</w:t>
            </w:r>
          </w:p>
        </w:tc>
      </w:tr>
      <w:tr w:rsidR="005D6E65" w:rsidRPr="005D6E65" w14:paraId="7F701291" w14:textId="77777777" w:rsidTr="005D6E65">
        <w:trPr>
          <w:trHeight w:val="300"/>
        </w:trPr>
        <w:tc>
          <w:tcPr>
            <w:tcW w:w="1440" w:type="dxa"/>
            <w:tcBorders>
              <w:left w:val="single" w:sz="4" w:space="0" w:color="auto"/>
              <w:right w:val="single" w:sz="4" w:space="0" w:color="auto"/>
            </w:tcBorders>
            <w:shd w:val="clear" w:color="auto" w:fill="D9D9D9"/>
            <w:noWrap/>
            <w:hideMark/>
          </w:tcPr>
          <w:p w14:paraId="31CB9430"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6A00C875"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3B17143C"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7.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confined you. For example, kept you in walk-in closets or specific rooms; barred you from leaving the house; made you sit in cars for hours; forced you to sit without moving on the couch or on the floor; did not permit you to drive or to go out by yourself.</w:t>
            </w:r>
            <w:r w:rsidRPr="005D6E65">
              <w:rPr>
                <w:rFonts w:ascii="Times New Roman" w:hAnsi="Times New Roman"/>
                <w:color w:val="000000"/>
                <w:sz w:val="24"/>
                <w:szCs w:val="24"/>
                <w:vertAlign w:val="superscript"/>
              </w:rPr>
              <w:t xml:space="preserve">2   </w:t>
            </w:r>
          </w:p>
        </w:tc>
      </w:tr>
      <w:tr w:rsidR="005D6E65" w:rsidRPr="005D6E65" w14:paraId="201A1204" w14:textId="77777777" w:rsidTr="005D6E65">
        <w:trPr>
          <w:trHeight w:val="300"/>
        </w:trPr>
        <w:tc>
          <w:tcPr>
            <w:tcW w:w="1440" w:type="dxa"/>
            <w:tcBorders>
              <w:left w:val="single" w:sz="4" w:space="0" w:color="auto"/>
              <w:right w:val="single" w:sz="4" w:space="0" w:color="auto"/>
            </w:tcBorders>
            <w:shd w:val="clear" w:color="auto" w:fill="auto"/>
            <w:noWrap/>
            <w:hideMark/>
          </w:tcPr>
          <w:p w14:paraId="09853D8A"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57968A28"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453F151F"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8.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isolated you from sources of support.</w:t>
            </w:r>
            <w:r w:rsidRPr="005D6E65">
              <w:rPr>
                <w:rFonts w:ascii="Times New Roman" w:hAnsi="Times New Roman"/>
                <w:color w:val="000000"/>
                <w:sz w:val="24"/>
                <w:szCs w:val="24"/>
                <w:vertAlign w:val="superscript"/>
              </w:rPr>
              <w:t>2</w:t>
            </w:r>
            <w:r w:rsidRPr="005D6E65">
              <w:rPr>
                <w:rFonts w:ascii="Times New Roman" w:hAnsi="Times New Roman"/>
                <w:color w:val="000000"/>
                <w:sz w:val="24"/>
                <w:szCs w:val="24"/>
              </w:rPr>
              <w:t xml:space="preserve"> For example, he kept you away from friends, family, church members, health care workers, or government agencies like social services. </w:t>
            </w:r>
          </w:p>
        </w:tc>
      </w:tr>
      <w:tr w:rsidR="005D6E65" w:rsidRPr="005D6E65" w14:paraId="7AB4D08D" w14:textId="77777777" w:rsidTr="005D6E65">
        <w:trPr>
          <w:trHeight w:val="300"/>
        </w:trPr>
        <w:tc>
          <w:tcPr>
            <w:tcW w:w="1440" w:type="dxa"/>
            <w:tcBorders>
              <w:left w:val="single" w:sz="4" w:space="0" w:color="auto"/>
              <w:right w:val="single" w:sz="4" w:space="0" w:color="auto"/>
            </w:tcBorders>
            <w:shd w:val="clear" w:color="auto" w:fill="D9D9D9"/>
            <w:noWrap/>
            <w:hideMark/>
          </w:tcPr>
          <w:p w14:paraId="2331EF6F"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4DBB2FD8"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212745FD" w14:textId="77777777" w:rsidR="005D6E65" w:rsidRPr="005D6E65" w:rsidRDefault="005D6E65" w:rsidP="00E450A6">
            <w:pPr>
              <w:spacing w:after="0" w:line="240" w:lineRule="auto"/>
              <w:rPr>
                <w:rFonts w:ascii="Times New Roman" w:hAnsi="Times New Roman"/>
                <w:sz w:val="24"/>
                <w:szCs w:val="24"/>
              </w:rPr>
            </w:pPr>
            <w:r w:rsidRPr="005D6E65">
              <w:rPr>
                <w:rFonts w:ascii="Times New Roman" w:hAnsi="Times New Roman"/>
                <w:color w:val="000000"/>
                <w:sz w:val="24"/>
                <w:szCs w:val="24"/>
              </w:rPr>
              <w:t>9.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stopped you from seeing health care professionals.  For example, he refused to believe you needed medical or dental care; refused to provide money for health care; refused to go with you to your appointments.  Or, where he is a doctor, had an associate write prescriptions for medicines (sometimes psychiatric medicines without meeting you) so you didn’t get to see another doctor.</w:t>
            </w:r>
            <w:r w:rsidRPr="005D6E65">
              <w:rPr>
                <w:rFonts w:ascii="Times New Roman" w:hAnsi="Times New Roman"/>
                <w:color w:val="000000"/>
                <w:sz w:val="24"/>
                <w:szCs w:val="24"/>
                <w:vertAlign w:val="superscript"/>
              </w:rPr>
              <w:t>1</w:t>
            </w:r>
          </w:p>
        </w:tc>
      </w:tr>
      <w:tr w:rsidR="005D6E65" w:rsidRPr="005D6E65" w14:paraId="70ECF690" w14:textId="77777777" w:rsidTr="005D6E65">
        <w:trPr>
          <w:trHeight w:val="300"/>
        </w:trPr>
        <w:tc>
          <w:tcPr>
            <w:tcW w:w="1440" w:type="dxa"/>
            <w:tcBorders>
              <w:left w:val="single" w:sz="4" w:space="0" w:color="auto"/>
              <w:right w:val="single" w:sz="4" w:space="0" w:color="auto"/>
            </w:tcBorders>
            <w:shd w:val="clear" w:color="auto" w:fill="auto"/>
            <w:noWrap/>
            <w:hideMark/>
          </w:tcPr>
          <w:p w14:paraId="05B1A2AB"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0ABA2DE6"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237F97BD"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10. You understood and accepted your partner’s/your ex’s reasons for wanting to shield you from other people.  Or, you felt grateful to your partner/ex when you were finally allowed to have contact with friends, family, or other people.</w:t>
            </w:r>
            <w:r w:rsidRPr="005D6E65">
              <w:rPr>
                <w:rFonts w:ascii="Times New Roman" w:hAnsi="Times New Roman"/>
                <w:color w:val="000000"/>
                <w:sz w:val="24"/>
                <w:szCs w:val="24"/>
                <w:vertAlign w:val="superscript"/>
              </w:rPr>
              <w:t xml:space="preserve">5 </w:t>
            </w:r>
          </w:p>
        </w:tc>
      </w:tr>
      <w:tr w:rsidR="005D6E65" w:rsidRPr="005D6E65" w14:paraId="05DDCCCF" w14:textId="77777777" w:rsidTr="005D6E65">
        <w:trPr>
          <w:trHeight w:val="1038"/>
        </w:trPr>
        <w:tc>
          <w:tcPr>
            <w:tcW w:w="1440" w:type="dxa"/>
            <w:tcBorders>
              <w:left w:val="single" w:sz="4" w:space="0" w:color="auto"/>
              <w:right w:val="single" w:sz="4" w:space="0" w:color="auto"/>
            </w:tcBorders>
            <w:shd w:val="clear" w:color="auto" w:fill="D9D9D9"/>
            <w:noWrap/>
            <w:hideMark/>
          </w:tcPr>
          <w:p w14:paraId="4DBBE866"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3CCF7516"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7DCB9345"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11.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did not physically keep you in the house, but made it impossible to leave.  For example, he would not let you have house keys (you couldn’t lock the house behind you, and so you didn’t dare leave); would not let you use the car; or he removed the battery from the car to keep you from driving anywhere.</w:t>
            </w:r>
            <w:r w:rsidRPr="005D6E65">
              <w:rPr>
                <w:rFonts w:ascii="Times New Roman" w:hAnsi="Times New Roman"/>
                <w:color w:val="000000"/>
                <w:sz w:val="24"/>
                <w:szCs w:val="24"/>
                <w:vertAlign w:val="superscript"/>
              </w:rPr>
              <w:t>5</w:t>
            </w:r>
          </w:p>
        </w:tc>
      </w:tr>
      <w:tr w:rsidR="005D6E65" w:rsidRPr="005D6E65" w14:paraId="0E39EDD2" w14:textId="77777777" w:rsidTr="005D6E65">
        <w:trPr>
          <w:trHeight w:val="300"/>
        </w:trPr>
        <w:tc>
          <w:tcPr>
            <w:tcW w:w="1440" w:type="dxa"/>
            <w:tcBorders>
              <w:left w:val="single" w:sz="4" w:space="0" w:color="auto"/>
              <w:right w:val="single" w:sz="4" w:space="0" w:color="auto"/>
            </w:tcBorders>
            <w:shd w:val="clear" w:color="auto" w:fill="auto"/>
            <w:noWrap/>
            <w:hideMark/>
          </w:tcPr>
          <w:p w14:paraId="2906D5BA"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064200B6"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2D220C2D"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12.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kept you from socializing, seeing family members, or leaving the house.</w:t>
            </w:r>
            <w:r w:rsidRPr="005D6E65">
              <w:rPr>
                <w:rFonts w:ascii="Times New Roman" w:hAnsi="Times New Roman"/>
                <w:color w:val="000000"/>
                <w:sz w:val="24"/>
                <w:szCs w:val="24"/>
                <w:vertAlign w:val="superscript"/>
              </w:rPr>
              <w:t>1</w:t>
            </w:r>
            <w:r w:rsidRPr="005D6E65">
              <w:rPr>
                <w:rFonts w:ascii="Times New Roman" w:hAnsi="Times New Roman"/>
                <w:color w:val="000000"/>
                <w:sz w:val="24"/>
                <w:szCs w:val="24"/>
              </w:rPr>
              <w:t xml:space="preserve"> For example, he stopped you from going to church or to the gym;</w:t>
            </w:r>
            <w:r w:rsidRPr="005D6E65">
              <w:rPr>
                <w:rFonts w:ascii="Times New Roman" w:hAnsi="Times New Roman"/>
                <w:color w:val="000000"/>
                <w:sz w:val="24"/>
                <w:szCs w:val="24"/>
                <w:vertAlign w:val="superscript"/>
              </w:rPr>
              <w:t>1</w:t>
            </w:r>
            <w:r w:rsidRPr="005D6E65">
              <w:rPr>
                <w:rFonts w:ascii="Times New Roman" w:hAnsi="Times New Roman"/>
                <w:color w:val="000000"/>
                <w:sz w:val="24"/>
                <w:szCs w:val="24"/>
              </w:rPr>
              <w:t xml:space="preserve"> forced you to quit the home-schooling network or PTA, which was your only source of contact besides children; or forced you to quit doing other activities outside your home.</w:t>
            </w:r>
            <w:r w:rsidRPr="005D6E65">
              <w:rPr>
                <w:rFonts w:ascii="Times New Roman" w:hAnsi="Times New Roman"/>
                <w:color w:val="000000"/>
                <w:sz w:val="24"/>
                <w:szCs w:val="24"/>
                <w:vertAlign w:val="superscript"/>
              </w:rPr>
              <w:t>1</w:t>
            </w:r>
          </w:p>
        </w:tc>
      </w:tr>
      <w:tr w:rsidR="005D6E65" w:rsidRPr="005D6E65" w14:paraId="797C7784" w14:textId="77777777" w:rsidTr="005D6E65">
        <w:trPr>
          <w:trHeight w:val="300"/>
        </w:trPr>
        <w:tc>
          <w:tcPr>
            <w:tcW w:w="1440" w:type="dxa"/>
            <w:tcBorders>
              <w:left w:val="single" w:sz="4" w:space="0" w:color="auto"/>
              <w:right w:val="single" w:sz="4" w:space="0" w:color="auto"/>
            </w:tcBorders>
            <w:shd w:val="clear" w:color="auto" w:fill="D9D9D9"/>
            <w:noWrap/>
            <w:hideMark/>
          </w:tcPr>
          <w:p w14:paraId="5F65521A"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lastRenderedPageBreak/>
              <w:t>1 2 3 4 5 6 7</w:t>
            </w:r>
          </w:p>
        </w:tc>
        <w:tc>
          <w:tcPr>
            <w:tcW w:w="1530" w:type="dxa"/>
            <w:tcBorders>
              <w:left w:val="single" w:sz="4" w:space="0" w:color="auto"/>
              <w:right w:val="single" w:sz="4" w:space="0" w:color="auto"/>
            </w:tcBorders>
            <w:shd w:val="clear" w:color="auto" w:fill="D9D9D9"/>
            <w:noWrap/>
            <w:hideMark/>
          </w:tcPr>
          <w:p w14:paraId="4D0B8DDB"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4F4DDF4D" w14:textId="77777777" w:rsidR="005D6E65" w:rsidRPr="005D6E65" w:rsidRDefault="005D6E65" w:rsidP="00E450A6">
            <w:pPr>
              <w:spacing w:after="0" w:line="240" w:lineRule="auto"/>
              <w:rPr>
                <w:rFonts w:ascii="Times New Roman" w:hAnsi="Times New Roman"/>
                <w:color w:val="000000"/>
                <w:sz w:val="24"/>
                <w:szCs w:val="24"/>
                <w:vertAlign w:val="superscript"/>
              </w:rPr>
            </w:pPr>
            <w:r w:rsidRPr="005D6E65">
              <w:rPr>
                <w:rFonts w:ascii="Times New Roman" w:hAnsi="Times New Roman"/>
                <w:color w:val="000000"/>
                <w:sz w:val="24"/>
                <w:szCs w:val="24"/>
              </w:rPr>
              <w:t>13.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criticized your failure to succeed, while keeping you from succeeding.   For example, he complained that you don’t make any money, while insisting that you do all of the housework and childcare; belittled your educational level while disrupting every effort you made to get your GED, take a class, or enroll in college.</w:t>
            </w:r>
            <w:r w:rsidRPr="005D6E65">
              <w:rPr>
                <w:rFonts w:ascii="Times New Roman" w:hAnsi="Times New Roman"/>
                <w:color w:val="000000"/>
                <w:sz w:val="24"/>
                <w:szCs w:val="24"/>
                <w:vertAlign w:val="superscript"/>
              </w:rPr>
              <w:t xml:space="preserve">1 </w:t>
            </w:r>
          </w:p>
        </w:tc>
      </w:tr>
      <w:tr w:rsidR="005D6E65" w:rsidRPr="005D6E65" w14:paraId="52A3F3B0" w14:textId="77777777" w:rsidTr="005D6E65">
        <w:trPr>
          <w:trHeight w:val="300"/>
        </w:trPr>
        <w:tc>
          <w:tcPr>
            <w:tcW w:w="1440" w:type="dxa"/>
            <w:tcBorders>
              <w:left w:val="single" w:sz="4" w:space="0" w:color="auto"/>
              <w:right w:val="single" w:sz="4" w:space="0" w:color="auto"/>
            </w:tcBorders>
            <w:shd w:val="clear" w:color="auto" w:fill="auto"/>
            <w:noWrap/>
            <w:hideMark/>
          </w:tcPr>
          <w:p w14:paraId="37020E65"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64EF13E1"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42DA7AC0"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14.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kept you from visiting your family or friends.  For example, he would not let you drive the family vehicle; insisted that you stay with him or visit his family at holidays and refused to provide money for plane trips home</w:t>
            </w:r>
            <w:r w:rsidRPr="005D6E65">
              <w:rPr>
                <w:rFonts w:ascii="Times New Roman" w:hAnsi="Times New Roman"/>
                <w:color w:val="000000"/>
                <w:sz w:val="24"/>
                <w:szCs w:val="24"/>
                <w:vertAlign w:val="superscript"/>
              </w:rPr>
              <w:t>1</w:t>
            </w:r>
            <w:r w:rsidRPr="005D6E65">
              <w:rPr>
                <w:rFonts w:ascii="Times New Roman" w:hAnsi="Times New Roman"/>
                <w:color w:val="000000"/>
                <w:sz w:val="24"/>
                <w:szCs w:val="24"/>
              </w:rPr>
              <w:t xml:space="preserve"> or for gasoline to drive to visit your family.</w:t>
            </w:r>
          </w:p>
        </w:tc>
      </w:tr>
      <w:tr w:rsidR="005D6E65" w:rsidRPr="005D6E65" w14:paraId="6E5ABA2D" w14:textId="77777777" w:rsidTr="005D6E65">
        <w:trPr>
          <w:trHeight w:val="300"/>
        </w:trPr>
        <w:tc>
          <w:tcPr>
            <w:tcW w:w="1440" w:type="dxa"/>
            <w:tcBorders>
              <w:left w:val="single" w:sz="4" w:space="0" w:color="auto"/>
              <w:right w:val="single" w:sz="4" w:space="0" w:color="auto"/>
            </w:tcBorders>
            <w:shd w:val="clear" w:color="auto" w:fill="D9D9D9"/>
            <w:noWrap/>
            <w:hideMark/>
          </w:tcPr>
          <w:p w14:paraId="76C87BE7"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04464C60"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17ECB14E"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15.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prevented you from contacting anyone by removing electronic equipment.  For example, he pulled the phone out of the wall;</w:t>
            </w:r>
            <w:r w:rsidRPr="005D6E65">
              <w:rPr>
                <w:rFonts w:ascii="Times New Roman" w:hAnsi="Times New Roman"/>
                <w:color w:val="000000"/>
                <w:sz w:val="24"/>
                <w:szCs w:val="24"/>
                <w:vertAlign w:val="superscript"/>
              </w:rPr>
              <w:t>1</w:t>
            </w:r>
            <w:r w:rsidRPr="005D6E65">
              <w:rPr>
                <w:rFonts w:ascii="Times New Roman" w:hAnsi="Times New Roman"/>
                <w:color w:val="000000"/>
                <w:sz w:val="24"/>
                <w:szCs w:val="24"/>
              </w:rPr>
              <w:t xml:space="preserve"> or removed cell phones or computers from the house.  </w:t>
            </w:r>
          </w:p>
        </w:tc>
      </w:tr>
      <w:tr w:rsidR="005D6E65" w:rsidRPr="005D6E65" w14:paraId="6251EB86" w14:textId="77777777" w:rsidTr="005D6E65">
        <w:trPr>
          <w:trHeight w:val="300"/>
        </w:trPr>
        <w:tc>
          <w:tcPr>
            <w:tcW w:w="1440" w:type="dxa"/>
            <w:tcBorders>
              <w:left w:val="single" w:sz="4" w:space="0" w:color="auto"/>
              <w:right w:val="single" w:sz="4" w:space="0" w:color="auto"/>
            </w:tcBorders>
            <w:shd w:val="clear" w:color="auto" w:fill="auto"/>
            <w:noWrap/>
            <w:hideMark/>
          </w:tcPr>
          <w:p w14:paraId="29A53D12"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4324A498"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6FCB38E0"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16. Your ex took your shoes or clothes to keep you from leaving your home.</w:t>
            </w:r>
            <w:r w:rsidRPr="005D6E65">
              <w:rPr>
                <w:rFonts w:ascii="Times New Roman" w:hAnsi="Times New Roman"/>
                <w:color w:val="000000"/>
                <w:sz w:val="24"/>
                <w:szCs w:val="24"/>
                <w:vertAlign w:val="superscript"/>
              </w:rPr>
              <w:t xml:space="preserve">5   </w:t>
            </w:r>
          </w:p>
        </w:tc>
      </w:tr>
      <w:tr w:rsidR="005D6E65" w:rsidRPr="005D6E65" w14:paraId="6650BC52" w14:textId="77777777" w:rsidTr="005D6E65">
        <w:trPr>
          <w:trHeight w:val="300"/>
        </w:trPr>
        <w:tc>
          <w:tcPr>
            <w:tcW w:w="1440" w:type="dxa"/>
            <w:tcBorders>
              <w:left w:val="single" w:sz="4" w:space="0" w:color="auto"/>
              <w:bottom w:val="single" w:sz="4" w:space="0" w:color="auto"/>
              <w:right w:val="single" w:sz="4" w:space="0" w:color="auto"/>
            </w:tcBorders>
            <w:shd w:val="clear" w:color="auto" w:fill="D9D9D9"/>
            <w:noWrap/>
            <w:hideMark/>
          </w:tcPr>
          <w:p w14:paraId="7BC56126"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bottom w:val="single" w:sz="4" w:space="0" w:color="auto"/>
              <w:right w:val="single" w:sz="4" w:space="0" w:color="auto"/>
            </w:tcBorders>
            <w:shd w:val="clear" w:color="auto" w:fill="D9D9D9"/>
            <w:noWrap/>
            <w:hideMark/>
          </w:tcPr>
          <w:p w14:paraId="5E2CD71A"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bottom w:val="single" w:sz="4" w:space="0" w:color="auto"/>
              <w:right w:val="single" w:sz="4" w:space="0" w:color="auto"/>
            </w:tcBorders>
            <w:shd w:val="clear" w:color="auto" w:fill="D9D9D9"/>
            <w:hideMark/>
          </w:tcPr>
          <w:p w14:paraId="7944FAA6"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17.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prevented you from socializing when in public. For example, he forced you to sit in one place (“and don’t move”) when you were at a bar;</w:t>
            </w:r>
            <w:r w:rsidRPr="005D6E65">
              <w:rPr>
                <w:rFonts w:ascii="Times New Roman" w:hAnsi="Times New Roman"/>
                <w:color w:val="000000"/>
                <w:sz w:val="24"/>
                <w:szCs w:val="24"/>
                <w:vertAlign w:val="superscript"/>
              </w:rPr>
              <w:t>1</w:t>
            </w:r>
            <w:r w:rsidRPr="005D6E65">
              <w:rPr>
                <w:rFonts w:ascii="Times New Roman" w:hAnsi="Times New Roman"/>
                <w:color w:val="000000"/>
                <w:sz w:val="24"/>
                <w:szCs w:val="24"/>
              </w:rPr>
              <w:t xml:space="preserve"> made you stay in the car while he shopped or visited friends. </w:t>
            </w:r>
          </w:p>
        </w:tc>
      </w:tr>
      <w:tr w:rsidR="005D6E65" w:rsidRPr="005D6E65" w14:paraId="4C2F2E93" w14:textId="77777777" w:rsidTr="005D6E65">
        <w:trPr>
          <w:trHeight w:val="300"/>
        </w:trPr>
        <w:tc>
          <w:tcPr>
            <w:tcW w:w="1440" w:type="dxa"/>
            <w:tcBorders>
              <w:left w:val="single" w:sz="4" w:space="0" w:color="auto"/>
              <w:right w:val="single" w:sz="4" w:space="0" w:color="auto"/>
            </w:tcBorders>
            <w:shd w:val="clear" w:color="auto" w:fill="auto"/>
            <w:noWrap/>
            <w:hideMark/>
          </w:tcPr>
          <w:p w14:paraId="4255861B"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66069E5C"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26F6267C" w14:textId="77777777" w:rsidR="005D6E65" w:rsidRPr="005D6E65" w:rsidRDefault="005D6E65" w:rsidP="00E450A6">
            <w:pPr>
              <w:spacing w:after="0" w:line="240" w:lineRule="auto"/>
              <w:rPr>
                <w:rFonts w:ascii="Times New Roman" w:hAnsi="Times New Roman"/>
                <w:sz w:val="24"/>
                <w:szCs w:val="24"/>
              </w:rPr>
            </w:pPr>
            <w:r w:rsidRPr="005D6E65">
              <w:rPr>
                <w:rFonts w:ascii="Times New Roman" w:hAnsi="Times New Roman"/>
                <w:color w:val="000000"/>
                <w:sz w:val="24"/>
                <w:szCs w:val="24"/>
              </w:rPr>
              <w:t>18.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belittled your friends. For example, he called your friends “whores,”</w:t>
            </w:r>
            <w:proofErr w:type="gramStart"/>
            <w:r w:rsidRPr="005D6E65">
              <w:rPr>
                <w:rFonts w:ascii="Times New Roman" w:hAnsi="Times New Roman"/>
                <w:color w:val="000000"/>
                <w:sz w:val="24"/>
                <w:szCs w:val="24"/>
                <w:vertAlign w:val="superscript"/>
              </w:rPr>
              <w:t xml:space="preserve">1  </w:t>
            </w:r>
            <w:r w:rsidRPr="005D6E65">
              <w:rPr>
                <w:rFonts w:ascii="Times New Roman" w:hAnsi="Times New Roman"/>
                <w:color w:val="000000"/>
                <w:sz w:val="24"/>
                <w:szCs w:val="24"/>
              </w:rPr>
              <w:t>“</w:t>
            </w:r>
            <w:proofErr w:type="gramEnd"/>
            <w:r w:rsidRPr="005D6E65">
              <w:rPr>
                <w:rFonts w:ascii="Times New Roman" w:hAnsi="Times New Roman"/>
                <w:color w:val="000000"/>
                <w:sz w:val="24"/>
                <w:szCs w:val="24"/>
              </w:rPr>
              <w:t xml:space="preserve">bitches,” or “bad influences.” </w:t>
            </w:r>
          </w:p>
        </w:tc>
      </w:tr>
      <w:tr w:rsidR="005D6E65" w:rsidRPr="005D6E65" w14:paraId="3843A98B" w14:textId="77777777" w:rsidTr="005D6E65">
        <w:trPr>
          <w:trHeight w:val="300"/>
        </w:trPr>
        <w:tc>
          <w:tcPr>
            <w:tcW w:w="1440" w:type="dxa"/>
            <w:tcBorders>
              <w:left w:val="single" w:sz="4" w:space="0" w:color="auto"/>
              <w:right w:val="single" w:sz="4" w:space="0" w:color="auto"/>
            </w:tcBorders>
            <w:shd w:val="clear" w:color="auto" w:fill="D9D9D9"/>
            <w:noWrap/>
            <w:hideMark/>
          </w:tcPr>
          <w:p w14:paraId="491A9AD6"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1CB2F0FD"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17D3ED4F"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19.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prevented your escape and/or monitored your contact with other people through an unpredictable pattern of tactics. For example, the random use of rules, stalking, cyber stalking, beepers, cell phones, and other means.</w:t>
            </w:r>
            <w:r w:rsidRPr="005D6E65">
              <w:rPr>
                <w:rFonts w:ascii="Times New Roman" w:hAnsi="Times New Roman"/>
                <w:color w:val="000000"/>
                <w:sz w:val="24"/>
                <w:szCs w:val="24"/>
                <w:vertAlign w:val="superscript"/>
              </w:rPr>
              <w:t>2</w:t>
            </w:r>
          </w:p>
        </w:tc>
      </w:tr>
      <w:tr w:rsidR="005D6E65" w:rsidRPr="005D6E65" w14:paraId="2DBB23CD" w14:textId="77777777" w:rsidTr="005D6E65">
        <w:trPr>
          <w:trHeight w:val="300"/>
        </w:trPr>
        <w:tc>
          <w:tcPr>
            <w:tcW w:w="1440" w:type="dxa"/>
            <w:tcBorders>
              <w:left w:val="single" w:sz="4" w:space="0" w:color="auto"/>
              <w:right w:val="single" w:sz="4" w:space="0" w:color="auto"/>
            </w:tcBorders>
            <w:shd w:val="clear" w:color="auto" w:fill="auto"/>
            <w:noWrap/>
            <w:hideMark/>
          </w:tcPr>
          <w:p w14:paraId="16CC1C08"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auto"/>
            <w:noWrap/>
            <w:hideMark/>
          </w:tcPr>
          <w:p w14:paraId="2F5C0CEA"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auto"/>
            <w:hideMark/>
          </w:tcPr>
          <w:p w14:paraId="796834B6"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20.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discouraged you from shopping on your own.  For example, he went through your purchases and destroyed or returned things;</w:t>
            </w:r>
            <w:r w:rsidRPr="005D6E65">
              <w:rPr>
                <w:rFonts w:ascii="Times New Roman" w:hAnsi="Times New Roman"/>
                <w:color w:val="000000"/>
                <w:sz w:val="24"/>
                <w:szCs w:val="24"/>
                <w:vertAlign w:val="superscript"/>
              </w:rPr>
              <w:t xml:space="preserve"> 2</w:t>
            </w:r>
            <w:r w:rsidRPr="005D6E65">
              <w:rPr>
                <w:rFonts w:ascii="Times New Roman" w:hAnsi="Times New Roman"/>
                <w:color w:val="000000"/>
                <w:sz w:val="24"/>
                <w:szCs w:val="24"/>
              </w:rPr>
              <w:t xml:space="preserve"> wouldn’t provide money for groceries or other necessities unless he was with you when you shopped. </w:t>
            </w:r>
          </w:p>
        </w:tc>
      </w:tr>
      <w:tr w:rsidR="005D6E65" w:rsidRPr="005D6E65" w14:paraId="26C56849" w14:textId="77777777" w:rsidTr="005D6E65">
        <w:trPr>
          <w:trHeight w:val="300"/>
        </w:trPr>
        <w:tc>
          <w:tcPr>
            <w:tcW w:w="1440" w:type="dxa"/>
            <w:tcBorders>
              <w:left w:val="single" w:sz="4" w:space="0" w:color="auto"/>
              <w:right w:val="single" w:sz="4" w:space="0" w:color="auto"/>
            </w:tcBorders>
            <w:shd w:val="clear" w:color="auto" w:fill="D9D9D9"/>
            <w:noWrap/>
            <w:hideMark/>
          </w:tcPr>
          <w:p w14:paraId="7F5948B5" w14:textId="77777777" w:rsidR="005D6E65" w:rsidRPr="005D6E65" w:rsidRDefault="005D6E65" w:rsidP="00E450A6">
            <w:pPr>
              <w:spacing w:after="0"/>
              <w:rPr>
                <w:rFonts w:ascii="Times New Roman" w:hAnsi="Times New Roman"/>
                <w:b/>
                <w:bCs/>
                <w:color w:val="000000"/>
                <w:sz w:val="24"/>
                <w:szCs w:val="24"/>
              </w:rPr>
            </w:pPr>
            <w:r w:rsidRPr="005D6E65">
              <w:rPr>
                <w:rFonts w:ascii="Times New Roman" w:hAnsi="Times New Roman"/>
                <w:b/>
                <w:bCs/>
                <w:color w:val="000000"/>
                <w:sz w:val="24"/>
                <w:szCs w:val="24"/>
              </w:rPr>
              <w:t>1 2 3 4 5 6 7</w:t>
            </w:r>
          </w:p>
        </w:tc>
        <w:tc>
          <w:tcPr>
            <w:tcW w:w="1530" w:type="dxa"/>
            <w:tcBorders>
              <w:left w:val="single" w:sz="4" w:space="0" w:color="auto"/>
              <w:right w:val="single" w:sz="4" w:space="0" w:color="auto"/>
            </w:tcBorders>
            <w:shd w:val="clear" w:color="auto" w:fill="D9D9D9"/>
            <w:noWrap/>
            <w:hideMark/>
          </w:tcPr>
          <w:p w14:paraId="1F4754C5" w14:textId="77777777" w:rsidR="005D6E65" w:rsidRPr="005D6E65" w:rsidRDefault="005D6E65" w:rsidP="00E450A6">
            <w:pPr>
              <w:spacing w:after="0"/>
              <w:rPr>
                <w:rFonts w:ascii="Times New Roman" w:hAnsi="Times New Roman"/>
                <w:color w:val="000000"/>
                <w:sz w:val="24"/>
                <w:szCs w:val="24"/>
              </w:rPr>
            </w:pPr>
            <w:r w:rsidRPr="005D6E65">
              <w:rPr>
                <w:rFonts w:ascii="Times New Roman" w:hAnsi="Times New Roman"/>
                <w:color w:val="000000"/>
                <w:sz w:val="24"/>
                <w:szCs w:val="24"/>
              </w:rPr>
              <w:t>1 2 3 4 5 6 7</w:t>
            </w:r>
          </w:p>
        </w:tc>
        <w:tc>
          <w:tcPr>
            <w:tcW w:w="7380" w:type="dxa"/>
            <w:tcBorders>
              <w:left w:val="single" w:sz="4" w:space="0" w:color="auto"/>
              <w:right w:val="single" w:sz="4" w:space="0" w:color="auto"/>
            </w:tcBorders>
            <w:shd w:val="clear" w:color="auto" w:fill="D9D9D9"/>
            <w:hideMark/>
          </w:tcPr>
          <w:p w14:paraId="0E8BDDB7" w14:textId="77777777" w:rsidR="005D6E65" w:rsidRPr="005D6E65" w:rsidRDefault="005D6E65" w:rsidP="00E450A6">
            <w:pPr>
              <w:spacing w:after="0" w:line="240" w:lineRule="auto"/>
              <w:rPr>
                <w:rFonts w:ascii="Times New Roman" w:hAnsi="Times New Roman"/>
                <w:color w:val="000000"/>
                <w:sz w:val="24"/>
                <w:szCs w:val="24"/>
              </w:rPr>
            </w:pPr>
            <w:r w:rsidRPr="005D6E65">
              <w:rPr>
                <w:rFonts w:ascii="Times New Roman" w:hAnsi="Times New Roman"/>
                <w:color w:val="000000"/>
                <w:sz w:val="24"/>
                <w:szCs w:val="24"/>
              </w:rPr>
              <w:t>21.  Your ex</w:t>
            </w:r>
            <w:r w:rsidRPr="005D6E65">
              <w:rPr>
                <w:rFonts w:ascii="Times New Roman" w:hAnsi="Times New Roman"/>
                <w:b/>
                <w:color w:val="000000"/>
                <w:sz w:val="24"/>
                <w:szCs w:val="24"/>
              </w:rPr>
              <w:t xml:space="preserve"> </w:t>
            </w:r>
            <w:r w:rsidRPr="005D6E65">
              <w:rPr>
                <w:rFonts w:ascii="Times New Roman" w:hAnsi="Times New Roman"/>
                <w:color w:val="000000"/>
                <w:sz w:val="24"/>
                <w:szCs w:val="24"/>
              </w:rPr>
              <w:t>limited your willingness to do anything or go anywhere without permission because of the inspections you had to face afterwards.  For example, questioning about where you went, what you did, or whom you saw.  May include the use of “micro-regulation”: going through your closets, drawers, mail, e-mail, web favorites, diaries or journals, phone bills, pocket books, or checkbook.</w:t>
            </w:r>
            <w:r w:rsidRPr="005D6E65">
              <w:rPr>
                <w:rFonts w:ascii="Times New Roman" w:hAnsi="Times New Roman"/>
                <w:color w:val="000000"/>
                <w:sz w:val="24"/>
                <w:szCs w:val="24"/>
                <w:vertAlign w:val="superscript"/>
              </w:rPr>
              <w:t>2</w:t>
            </w:r>
          </w:p>
        </w:tc>
      </w:tr>
    </w:tbl>
    <w:p w14:paraId="7E3E71D6" w14:textId="77777777" w:rsidR="005D6E65" w:rsidRPr="005D6E65" w:rsidRDefault="005D6E65" w:rsidP="005D6E65">
      <w:pPr>
        <w:rPr>
          <w:rFonts w:ascii="Times New Roman" w:hAnsi="Times New Roman"/>
          <w:sz w:val="24"/>
          <w:szCs w:val="24"/>
        </w:rPr>
      </w:pPr>
    </w:p>
    <w:p w14:paraId="3CA21D39" w14:textId="77777777" w:rsidR="00FD627D" w:rsidRPr="005D6E65" w:rsidRDefault="00FD627D">
      <w:pPr>
        <w:rPr>
          <w:sz w:val="24"/>
          <w:szCs w:val="24"/>
        </w:rPr>
      </w:pPr>
    </w:p>
    <w:sectPr w:rsidR="00FD627D" w:rsidRPr="005D6E65" w:rsidSect="000D0DC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C2B6" w14:textId="77777777" w:rsidR="000D0DCA" w:rsidRDefault="000D0DCA" w:rsidP="00F96CED">
      <w:pPr>
        <w:spacing w:after="0" w:line="240" w:lineRule="auto"/>
      </w:pPr>
      <w:r>
        <w:separator/>
      </w:r>
    </w:p>
  </w:endnote>
  <w:endnote w:type="continuationSeparator" w:id="0">
    <w:p w14:paraId="19ABC499" w14:textId="77777777" w:rsidR="000D0DCA" w:rsidRDefault="000D0DCA" w:rsidP="00F9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00982"/>
      <w:docPartObj>
        <w:docPartGallery w:val="Page Numbers (Bottom of Page)"/>
        <w:docPartUnique/>
      </w:docPartObj>
    </w:sdtPr>
    <w:sdtEndPr>
      <w:rPr>
        <w:noProof/>
      </w:rPr>
    </w:sdtEndPr>
    <w:sdtContent>
      <w:p w14:paraId="25BAFD1B" w14:textId="1A5A73CC" w:rsidR="008464B1" w:rsidRDefault="008464B1" w:rsidP="006F7347">
        <w:pPr>
          <w:pStyle w:val="Footer"/>
          <w:rPr>
            <w:rStyle w:val="Hyperlink"/>
            <w:sz w:val="16"/>
            <w:szCs w:val="16"/>
          </w:rPr>
        </w:pPr>
        <w:r w:rsidRPr="00FA24D0">
          <w:rPr>
            <w:sz w:val="16"/>
            <w:szCs w:val="16"/>
          </w:rPr>
          <w:t xml:space="preserve">© 2013 Wingfield House </w:t>
        </w:r>
        <w:proofErr w:type="gramStart"/>
        <w:r w:rsidRPr="00FA24D0">
          <w:rPr>
            <w:sz w:val="16"/>
            <w:szCs w:val="16"/>
          </w:rPr>
          <w:t>Of</w:t>
        </w:r>
        <w:proofErr w:type="gramEnd"/>
        <w:r w:rsidRPr="00FA24D0">
          <w:rPr>
            <w:sz w:val="16"/>
            <w:szCs w:val="16"/>
          </w:rPr>
          <w:t xml:space="preserve"> Peace Publications        All Rights Reserved Worldwide   </w:t>
        </w:r>
        <w:hyperlink r:id="rId1" w:history="1">
          <w:r w:rsidRPr="00FA24D0">
            <w:rPr>
              <w:rStyle w:val="Hyperlink"/>
              <w:sz w:val="16"/>
              <w:szCs w:val="16"/>
            </w:rPr>
            <w:t>http://HouseOfPeacePubs.com</w:t>
          </w:r>
        </w:hyperlink>
      </w:p>
      <w:p w14:paraId="5894A50E" w14:textId="77777777" w:rsidR="006F7347" w:rsidRPr="000A09B7" w:rsidRDefault="006F7347" w:rsidP="006F7347">
        <w:pPr>
          <w:pStyle w:val="Footer"/>
          <w:rPr>
            <w:rFonts w:cstheme="minorHAnsi"/>
          </w:rPr>
        </w:pPr>
        <w:r w:rsidRPr="000A09B7">
          <w:rPr>
            <w:rFonts w:cstheme="minorHAnsi"/>
            <w:sz w:val="16"/>
            <w:szCs w:val="16"/>
          </w:rPr>
          <w:t xml:space="preserve">Excerpted from “Eyes Wide Open: Help! </w:t>
        </w:r>
        <w:r w:rsidRPr="000A09B7">
          <w:rPr>
            <w:rFonts w:cstheme="minorHAnsi"/>
            <w:i/>
            <w:iCs/>
            <w:sz w:val="16"/>
            <w:szCs w:val="16"/>
          </w:rPr>
          <w:t>with</w:t>
        </w:r>
        <w:r w:rsidRPr="000A09B7">
          <w:rPr>
            <w:rFonts w:cstheme="minorHAnsi"/>
            <w:sz w:val="16"/>
            <w:szCs w:val="16"/>
          </w:rPr>
          <w:t xml:space="preserve"> Control Freak Co-Parents”</w:t>
        </w:r>
        <w:bookmarkStart w:id="0" w:name="_Hlk126588540"/>
        <w:r w:rsidRPr="000A09B7">
          <w:rPr>
            <w:rFonts w:cstheme="minorHAnsi"/>
            <w:sz w:val="16"/>
            <w:szCs w:val="16"/>
          </w:rPr>
          <w:t xml:space="preserve"> </w:t>
        </w:r>
        <w:hyperlink r:id="rId2" w:history="1">
          <w:r w:rsidRPr="000A09B7">
            <w:rPr>
              <w:rStyle w:val="Hyperlink"/>
              <w:rFonts w:cstheme="minorHAnsi"/>
              <w:sz w:val="16"/>
              <w:szCs w:val="16"/>
            </w:rPr>
            <w:t>https://tinyurl.com/37wb53z4</w:t>
          </w:r>
        </w:hyperlink>
        <w:bookmarkEnd w:id="0"/>
      </w:p>
      <w:p w14:paraId="2866F3E4" w14:textId="77777777" w:rsidR="006F7347" w:rsidRDefault="006F7347" w:rsidP="006F7347">
        <w:pPr>
          <w:pStyle w:val="Footer"/>
        </w:pPr>
      </w:p>
      <w:p w14:paraId="118CB6AC" w14:textId="77777777" w:rsidR="008464B1" w:rsidRDefault="008464B1">
        <w:pPr>
          <w:pStyle w:val="Footer"/>
          <w:jc w:val="right"/>
        </w:pPr>
        <w:r>
          <w:fldChar w:fldCharType="begin"/>
        </w:r>
        <w:r>
          <w:instrText xml:space="preserve"> PAGE   \* MERGEFORMAT </w:instrText>
        </w:r>
        <w:r>
          <w:fldChar w:fldCharType="separate"/>
        </w:r>
        <w:r w:rsidR="00A54126">
          <w:rPr>
            <w:noProof/>
          </w:rPr>
          <w:t>1</w:t>
        </w:r>
        <w:r>
          <w:rPr>
            <w:noProof/>
          </w:rPr>
          <w:fldChar w:fldCharType="end"/>
        </w:r>
      </w:p>
    </w:sdtContent>
  </w:sdt>
  <w:p w14:paraId="5E48B15C" w14:textId="77777777" w:rsidR="00F96CED" w:rsidRDefault="00F9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7ACB" w14:textId="77777777" w:rsidR="000D0DCA" w:rsidRDefault="000D0DCA" w:rsidP="00F96CED">
      <w:pPr>
        <w:spacing w:after="0" w:line="240" w:lineRule="auto"/>
      </w:pPr>
      <w:r>
        <w:separator/>
      </w:r>
    </w:p>
  </w:footnote>
  <w:footnote w:type="continuationSeparator" w:id="0">
    <w:p w14:paraId="3A343AD2" w14:textId="77777777" w:rsidR="000D0DCA" w:rsidRDefault="000D0DCA" w:rsidP="00F9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B2F3" w14:textId="77777777" w:rsidR="00F96CED" w:rsidRDefault="00F96CED">
    <w:pPr>
      <w:pStyle w:val="Header"/>
    </w:pPr>
    <w:r>
      <w:t>Using Isolation Coercive Control Tactics</w:t>
    </w:r>
  </w:p>
  <w:p w14:paraId="41A21408" w14:textId="77777777" w:rsidR="00655838" w:rsidRDefault="00655838">
    <w:pPr>
      <w:pStyle w:val="Header"/>
    </w:pPr>
  </w:p>
  <w:p w14:paraId="01E74536" w14:textId="77777777" w:rsidR="00F96CED" w:rsidRPr="00655838" w:rsidRDefault="00655838" w:rsidP="00655838">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A54126">
      <w:rPr>
        <w:sz w:val="18"/>
        <w:szCs w:val="18"/>
      </w:rPr>
      <w:t>6</w:t>
    </w:r>
    <w:r w:rsidRPr="00E95578">
      <w:rPr>
        <w:sz w:val="18"/>
        <w:szCs w:val="18"/>
      </w:rPr>
      <w:t xml:space="preserve"> __not applicable, </w:t>
    </w:r>
    <w:r w:rsidR="00A54126">
      <w:rPr>
        <w:sz w:val="18"/>
        <w:szCs w:val="18"/>
      </w:rPr>
      <w:t>7</w:t>
    </w:r>
    <w:r w:rsidRPr="00E95578">
      <w:rPr>
        <w:sz w:val="18"/>
        <w:szCs w:val="18"/>
      </w:rPr>
      <w:t>__prefer not to answer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K1NDMwNTQwMjQ1MTNW0lEKTi0uzszPAykwrAUApo2XAiwAAAA="/>
    <w:docVar w:name="dgnword-docGUID" w:val="{07D846C3-3249-4ACF-9EEA-2076E1D8B921}"/>
    <w:docVar w:name="dgnword-eventsink" w:val="332072288"/>
  </w:docVars>
  <w:rsids>
    <w:rsidRoot w:val="00FD627D"/>
    <w:rsid w:val="00091E0C"/>
    <w:rsid w:val="000D0DCA"/>
    <w:rsid w:val="001C7D0B"/>
    <w:rsid w:val="002D5C65"/>
    <w:rsid w:val="004354FB"/>
    <w:rsid w:val="004A57E7"/>
    <w:rsid w:val="005D6E65"/>
    <w:rsid w:val="00655838"/>
    <w:rsid w:val="006F7347"/>
    <w:rsid w:val="007D375C"/>
    <w:rsid w:val="008464B1"/>
    <w:rsid w:val="008508F9"/>
    <w:rsid w:val="0099776D"/>
    <w:rsid w:val="009D2D72"/>
    <w:rsid w:val="00A54126"/>
    <w:rsid w:val="00A800AA"/>
    <w:rsid w:val="00D324DE"/>
    <w:rsid w:val="00EE582C"/>
    <w:rsid w:val="00F96CED"/>
    <w:rsid w:val="00FD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AA0"/>
  <w15:docId w15:val="{44DD1C73-EE10-47F9-A1B5-F1403B33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FD6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9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ED"/>
  </w:style>
  <w:style w:type="paragraph" w:styleId="Footer">
    <w:name w:val="footer"/>
    <w:basedOn w:val="Normal"/>
    <w:link w:val="FooterChar"/>
    <w:uiPriority w:val="99"/>
    <w:unhideWhenUsed/>
    <w:rsid w:val="00F9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ED"/>
  </w:style>
  <w:style w:type="character" w:styleId="Hyperlink">
    <w:name w:val="Hyperlink"/>
    <w:basedOn w:val="DefaultParagraphFont"/>
    <w:uiPriority w:val="99"/>
    <w:unhideWhenUsed/>
    <w:rsid w:val="00846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9</cp:revision>
  <dcterms:created xsi:type="dcterms:W3CDTF">2013-10-01T20:37:00Z</dcterms:created>
  <dcterms:modified xsi:type="dcterms:W3CDTF">2024-02-16T22:30:00Z</dcterms:modified>
</cp:coreProperties>
</file>